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3DC8" w14:textId="40B4EAE6" w:rsidR="002478B5" w:rsidRPr="00842A2A" w:rsidRDefault="002478B5" w:rsidP="00D67AF4">
      <w:pPr>
        <w:pStyle w:val="Titre"/>
      </w:pPr>
      <w:r>
        <w:rPr>
          <w:rFonts w:ascii="Fira Sans" w:hAnsi="Fira Sans"/>
          <w:b/>
          <w:bCs/>
          <w:noProof/>
        </w:rPr>
        <w:drawing>
          <wp:anchor distT="0" distB="0" distL="114300" distR="114300" simplePos="0" relativeHeight="251658240" behindDoc="0" locked="1" layoutInCell="1" allowOverlap="1" wp14:anchorId="40987C28" wp14:editId="14A9B399">
            <wp:simplePos x="0" y="0"/>
            <wp:positionH relativeFrom="margin">
              <wp:posOffset>3886200</wp:posOffset>
            </wp:positionH>
            <wp:positionV relativeFrom="margin">
              <wp:posOffset>-561975</wp:posOffset>
            </wp:positionV>
            <wp:extent cx="2246400" cy="1123200"/>
            <wp:effectExtent l="0" t="0" r="0" b="0"/>
            <wp:wrapSquare wrapText="bothSides"/>
            <wp:docPr id="671422562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22562" name="Image 1" descr="Une image contenant texte, Police, Graphique, graphism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13A" w:rsidRPr="00D67AF4">
        <w:rPr>
          <w:rFonts w:ascii="Fira Sans" w:hAnsi="Fira Sans"/>
          <w:b/>
          <w:bCs/>
        </w:rPr>
        <w:t xml:space="preserve">Formulaire de demande </w:t>
      </w:r>
    </w:p>
    <w:p w14:paraId="005D2DF5" w14:textId="2B5DBF3C" w:rsidR="00540D49" w:rsidRPr="00D67AF4" w:rsidRDefault="00D67AF4" w:rsidP="00D67AF4">
      <w:pPr>
        <w:pStyle w:val="Titre"/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t>d’aide financiÈRE</w:t>
      </w:r>
      <w:r w:rsidR="002478B5">
        <w:rPr>
          <w:rFonts w:ascii="Fira Sans" w:hAnsi="Fira Sans"/>
          <w:b/>
          <w:bCs/>
        </w:rPr>
        <w:t xml:space="preserve"> </w:t>
      </w:r>
      <w:r>
        <w:rPr>
          <w:rFonts w:ascii="Fira Sans" w:hAnsi="Fira Sans"/>
          <w:b/>
          <w:bCs/>
        </w:rPr>
        <w:t xml:space="preserve">AU </w:t>
      </w:r>
      <w:r w:rsidR="002478B5">
        <w:rPr>
          <w:rFonts w:ascii="Fira Sans" w:hAnsi="Fira Sans"/>
          <w:b/>
          <w:bCs/>
        </w:rPr>
        <w:t>FILEM</w:t>
      </w:r>
    </w:p>
    <w:p w14:paraId="11B8C7AE" w14:textId="77777777" w:rsidR="00540D49" w:rsidRPr="00540D49" w:rsidRDefault="00540D49" w:rsidP="00540D49"/>
    <w:p w14:paraId="78D1101D" w14:textId="75687A54" w:rsidR="00C96550" w:rsidRDefault="008D55DA" w:rsidP="00C96550">
      <w:pPr>
        <w:keepNext/>
        <w:keepLines/>
        <w:numPr>
          <w:ilvl w:val="0"/>
          <w:numId w:val="4"/>
        </w:numPr>
        <w:spacing w:before="360" w:after="120" w:line="240" w:lineRule="auto"/>
        <w:outlineLvl w:val="1"/>
        <w:rPr>
          <w:b/>
          <w:bCs/>
          <w:color w:val="5B9BD5" w:themeColor="accent1"/>
          <w:sz w:val="24"/>
        </w:rPr>
      </w:pPr>
      <w:r>
        <w:rPr>
          <w:b/>
          <w:bCs/>
          <w:color w:val="5B9BD5" w:themeColor="accent1"/>
          <w:sz w:val="24"/>
        </w:rPr>
        <w:t>Informations générales sur le demandeur</w:t>
      </w:r>
    </w:p>
    <w:p w14:paraId="7A8E4FE5" w14:textId="409BFBB4" w:rsidR="008C4B5C" w:rsidRDefault="008D55DA" w:rsidP="008C4B5C">
      <w:pPr>
        <w:keepNext/>
        <w:keepLines/>
        <w:spacing w:before="120" w:after="120" w:line="240" w:lineRule="auto"/>
        <w:ind w:left="357"/>
        <w:outlineLvl w:val="1"/>
        <w:rPr>
          <w:bCs/>
          <w:color w:val="auto"/>
          <w:sz w:val="20"/>
        </w:rPr>
      </w:pPr>
      <w:r>
        <w:rPr>
          <w:bCs/>
          <w:color w:val="auto"/>
          <w:sz w:val="20"/>
        </w:rPr>
        <w:t>Nom de l’organisation</w:t>
      </w:r>
      <w:r w:rsidR="00927E89" w:rsidRPr="005A4990">
        <w:rPr>
          <w:bCs/>
          <w:color w:val="auto"/>
          <w:sz w:val="20"/>
        </w:rPr>
        <w:t xml:space="preserve"> : </w:t>
      </w:r>
    </w:p>
    <w:p w14:paraId="072B5B00" w14:textId="5967F56A" w:rsidR="00930B30" w:rsidRPr="005A4990" w:rsidRDefault="00930B30" w:rsidP="00930B30">
      <w:pPr>
        <w:keepNext/>
        <w:keepLines/>
        <w:spacing w:before="120" w:after="120" w:line="240" w:lineRule="auto"/>
        <w:ind w:left="357"/>
        <w:outlineLvl w:val="1"/>
        <w:rPr>
          <w:bCs/>
          <w:color w:val="auto"/>
          <w:sz w:val="20"/>
        </w:rPr>
      </w:pPr>
      <w:r w:rsidRPr="005A4990">
        <w:rPr>
          <w:bCs/>
          <w:color w:val="auto"/>
          <w:sz w:val="20"/>
        </w:rPr>
        <w:t>Nom de la personne responsable du projet :</w:t>
      </w:r>
    </w:p>
    <w:p w14:paraId="24BADF94" w14:textId="5FE50F95" w:rsidR="00E337B4" w:rsidRPr="00AD6D1F" w:rsidRDefault="008D55DA" w:rsidP="005A4990">
      <w:pPr>
        <w:keepNext/>
        <w:keepLines/>
        <w:spacing w:before="120" w:after="120" w:line="240" w:lineRule="auto"/>
        <w:ind w:left="357"/>
        <w:outlineLvl w:val="1"/>
        <w:rPr>
          <w:bCs/>
          <w:color w:val="000000" w:themeColor="text1"/>
          <w:sz w:val="20"/>
        </w:rPr>
      </w:pPr>
      <w:r>
        <w:rPr>
          <w:bCs/>
          <w:color w:val="000000" w:themeColor="text1"/>
          <w:sz w:val="20"/>
        </w:rPr>
        <w:t xml:space="preserve">Adresse de correspondance </w:t>
      </w:r>
      <w:r w:rsidR="00E337B4" w:rsidRPr="00AD6D1F">
        <w:rPr>
          <w:bCs/>
          <w:color w:val="000000" w:themeColor="text1"/>
          <w:sz w:val="20"/>
        </w:rPr>
        <w:t>:</w:t>
      </w:r>
    </w:p>
    <w:p w14:paraId="6A99D257" w14:textId="64DBE2C9" w:rsidR="00E337B4" w:rsidRPr="005A4990" w:rsidRDefault="00E337B4" w:rsidP="005A4990">
      <w:pPr>
        <w:keepNext/>
        <w:keepLines/>
        <w:spacing w:before="120" w:after="120" w:line="240" w:lineRule="auto"/>
        <w:ind w:left="357"/>
        <w:outlineLvl w:val="1"/>
        <w:rPr>
          <w:bCs/>
          <w:color w:val="auto"/>
          <w:sz w:val="20"/>
        </w:rPr>
      </w:pPr>
      <w:r w:rsidRPr="005A4990">
        <w:rPr>
          <w:bCs/>
          <w:color w:val="auto"/>
          <w:sz w:val="20"/>
        </w:rPr>
        <w:t>Téléphone :</w:t>
      </w:r>
      <w:r w:rsidR="008C4C9C">
        <w:rPr>
          <w:bCs/>
          <w:color w:val="auto"/>
          <w:sz w:val="20"/>
        </w:rPr>
        <w:t xml:space="preserve"> </w:t>
      </w:r>
    </w:p>
    <w:p w14:paraId="2A273FCE" w14:textId="77777777" w:rsidR="00A0613A" w:rsidRDefault="00E337B4" w:rsidP="00CC75BE">
      <w:pPr>
        <w:keepNext/>
        <w:keepLines/>
        <w:spacing w:before="120" w:after="120" w:line="240" w:lineRule="auto"/>
        <w:ind w:left="357"/>
        <w:outlineLvl w:val="1"/>
        <w:rPr>
          <w:bCs/>
          <w:color w:val="auto"/>
          <w:sz w:val="20"/>
        </w:rPr>
      </w:pPr>
      <w:r w:rsidRPr="005A4990">
        <w:rPr>
          <w:bCs/>
          <w:color w:val="auto"/>
          <w:sz w:val="20"/>
        </w:rPr>
        <w:t>Courriel :</w:t>
      </w:r>
    </w:p>
    <w:p w14:paraId="76ECE5C0" w14:textId="774137F1" w:rsidR="00930B30" w:rsidRDefault="00930B30" w:rsidP="00CC75BE">
      <w:pPr>
        <w:keepNext/>
        <w:keepLines/>
        <w:spacing w:before="120" w:after="120" w:line="240" w:lineRule="auto"/>
        <w:ind w:left="357"/>
        <w:outlineLvl w:val="1"/>
        <w:rPr>
          <w:bCs/>
          <w:color w:val="auto"/>
          <w:sz w:val="20"/>
        </w:rPr>
      </w:pPr>
      <w:r>
        <w:rPr>
          <w:bCs/>
          <w:color w:val="auto"/>
          <w:sz w:val="20"/>
        </w:rPr>
        <w:t>Numéro d’identification de l’entreprise</w:t>
      </w:r>
      <w:r w:rsidR="007B5C60">
        <w:rPr>
          <w:bCs/>
          <w:color w:val="auto"/>
          <w:sz w:val="20"/>
        </w:rPr>
        <w:t xml:space="preserve"> (NEQ)</w:t>
      </w:r>
      <w:r>
        <w:rPr>
          <w:bCs/>
          <w:color w:val="auto"/>
          <w:sz w:val="20"/>
        </w:rPr>
        <w:t xml:space="preserve"> : </w:t>
      </w:r>
    </w:p>
    <w:p w14:paraId="3EC78067" w14:textId="77777777" w:rsidR="00540D49" w:rsidRPr="00CC75BE" w:rsidRDefault="00540D49" w:rsidP="00CC75BE">
      <w:pPr>
        <w:keepNext/>
        <w:keepLines/>
        <w:spacing w:before="120" w:after="120" w:line="240" w:lineRule="auto"/>
        <w:ind w:left="357"/>
        <w:outlineLvl w:val="1"/>
        <w:rPr>
          <w:bCs/>
          <w:color w:val="auto"/>
          <w:sz w:val="20"/>
        </w:rPr>
      </w:pPr>
    </w:p>
    <w:p w14:paraId="0695BC99" w14:textId="36433ECF" w:rsidR="00A0613A" w:rsidRDefault="00930B30" w:rsidP="00A0613A">
      <w:pPr>
        <w:pStyle w:val="Titre2"/>
      </w:pPr>
      <w:r>
        <w:t>Description du projet</w:t>
      </w:r>
    </w:p>
    <w:p w14:paraId="6873934A" w14:textId="0A8D4049" w:rsidR="008C4C9C" w:rsidRPr="006D151C" w:rsidRDefault="00A0613A" w:rsidP="0048369B">
      <w:pPr>
        <w:ind w:left="284"/>
        <w:rPr>
          <w:color w:val="000000" w:themeColor="text1"/>
          <w:sz w:val="20"/>
          <w:szCs w:val="22"/>
        </w:rPr>
      </w:pPr>
      <w:r w:rsidRPr="006D151C">
        <w:rPr>
          <w:color w:val="000000" w:themeColor="text1"/>
          <w:sz w:val="20"/>
          <w:szCs w:val="22"/>
        </w:rPr>
        <w:t>(</w:t>
      </w:r>
      <w:r w:rsidR="0002504F" w:rsidRPr="006D151C">
        <w:rPr>
          <w:color w:val="000000" w:themeColor="text1"/>
          <w:sz w:val="20"/>
          <w:szCs w:val="22"/>
        </w:rPr>
        <w:t xml:space="preserve">Titre du projet, description détaillée du projet, lieu de </w:t>
      </w:r>
      <w:r w:rsidR="00725E91" w:rsidRPr="006D151C">
        <w:rPr>
          <w:color w:val="000000" w:themeColor="text1"/>
          <w:sz w:val="20"/>
          <w:szCs w:val="22"/>
        </w:rPr>
        <w:t>réalisation</w:t>
      </w:r>
      <w:r w:rsidR="006D151C" w:rsidRPr="006D151C">
        <w:rPr>
          <w:color w:val="000000" w:themeColor="text1"/>
          <w:sz w:val="20"/>
          <w:szCs w:val="22"/>
        </w:rPr>
        <w:t>, objectifs et vision du projet)</w:t>
      </w:r>
    </w:p>
    <w:p w14:paraId="485AC79F" w14:textId="4A1626D8" w:rsidR="00540D49" w:rsidRDefault="00540D49"/>
    <w:p w14:paraId="5DA8FE38" w14:textId="77777777" w:rsidR="00540D49" w:rsidRDefault="00540D49"/>
    <w:p w14:paraId="372D93EB" w14:textId="77777777" w:rsidR="00540D49" w:rsidRDefault="00540D49"/>
    <w:p w14:paraId="6A907596" w14:textId="77777777" w:rsidR="00540D49" w:rsidRDefault="00540D49"/>
    <w:p w14:paraId="42FBE5D1" w14:textId="77777777" w:rsidR="00540D49" w:rsidRDefault="00540D49"/>
    <w:p w14:paraId="6838024C" w14:textId="77777777" w:rsidR="008510B7" w:rsidRDefault="008510B7"/>
    <w:p w14:paraId="1A6FD514" w14:textId="77777777" w:rsidR="008771AD" w:rsidRDefault="008771AD"/>
    <w:p w14:paraId="54AC5319" w14:textId="09FAFE57" w:rsidR="006104F2" w:rsidRDefault="00ED4184" w:rsidP="0044298D">
      <w:pPr>
        <w:pStyle w:val="Titre2"/>
        <w:spacing w:line="276" w:lineRule="auto"/>
        <w:jc w:val="both"/>
      </w:pPr>
      <w:r>
        <w:t>Planification et échéancier</w:t>
      </w:r>
    </w:p>
    <w:p w14:paraId="447352B5" w14:textId="0F25CB1A" w:rsidR="006D151C" w:rsidRPr="006D151C" w:rsidRDefault="006D151C" w:rsidP="006D151C">
      <w:pPr>
        <w:ind w:left="284"/>
        <w:rPr>
          <w:color w:val="auto"/>
          <w:sz w:val="20"/>
          <w:szCs w:val="22"/>
        </w:rPr>
      </w:pPr>
      <w:r w:rsidRPr="006D151C">
        <w:rPr>
          <w:color w:val="auto"/>
          <w:sz w:val="20"/>
          <w:szCs w:val="22"/>
        </w:rPr>
        <w:t>(Étapes clés et échéancier, dates prévues de début et de fin)</w:t>
      </w:r>
    </w:p>
    <w:p w14:paraId="71FCCD8E" w14:textId="77777777" w:rsidR="00CC75BE" w:rsidRDefault="00CC75BE" w:rsidP="00CC75BE">
      <w:pPr>
        <w:pStyle w:val="Sansinterligne"/>
        <w:spacing w:line="276" w:lineRule="auto"/>
      </w:pPr>
    </w:p>
    <w:p w14:paraId="0A66BADF" w14:textId="77777777" w:rsidR="006104F2" w:rsidRDefault="006104F2" w:rsidP="00CC75BE">
      <w:pPr>
        <w:pStyle w:val="Sansinterligne"/>
        <w:spacing w:line="276" w:lineRule="auto"/>
      </w:pPr>
    </w:p>
    <w:p w14:paraId="221BC146" w14:textId="77777777" w:rsidR="005A4990" w:rsidRDefault="005A4990" w:rsidP="00CC75BE">
      <w:pPr>
        <w:pStyle w:val="Sansinterligne"/>
        <w:spacing w:line="276" w:lineRule="auto"/>
      </w:pPr>
    </w:p>
    <w:p w14:paraId="1DD2601E" w14:textId="77777777" w:rsidR="00CC75BE" w:rsidRDefault="00CC75BE" w:rsidP="00CC75BE">
      <w:pPr>
        <w:spacing w:line="276" w:lineRule="auto"/>
      </w:pPr>
    </w:p>
    <w:p w14:paraId="58668376" w14:textId="77777777" w:rsidR="00540D49" w:rsidRDefault="00540D49" w:rsidP="00CC75BE">
      <w:pPr>
        <w:spacing w:line="276" w:lineRule="auto"/>
      </w:pPr>
    </w:p>
    <w:p w14:paraId="397E5258" w14:textId="77777777" w:rsidR="00224CEC" w:rsidRDefault="00224CEC" w:rsidP="00CC75BE">
      <w:pPr>
        <w:spacing w:line="276" w:lineRule="auto"/>
      </w:pPr>
    </w:p>
    <w:p w14:paraId="4B58382C" w14:textId="77777777" w:rsidR="00765B40" w:rsidRPr="00CC75BE" w:rsidRDefault="00765B40" w:rsidP="00CC75BE">
      <w:pPr>
        <w:spacing w:line="276" w:lineRule="auto"/>
      </w:pPr>
    </w:p>
    <w:p w14:paraId="6FCE2267" w14:textId="117CEC21" w:rsidR="002E6DA3" w:rsidRDefault="0044298D" w:rsidP="0044298D">
      <w:pPr>
        <w:pStyle w:val="Titre2"/>
        <w:spacing w:line="276" w:lineRule="auto"/>
        <w:jc w:val="both"/>
      </w:pPr>
      <w:r>
        <w:lastRenderedPageBreak/>
        <w:t>Quelles seront les principales retombées sociales, économiques ou environnementales</w:t>
      </w:r>
      <w:r w:rsidR="007C5632">
        <w:t xml:space="preserve"> </w:t>
      </w:r>
      <w:r>
        <w:t xml:space="preserve">de votre </w:t>
      </w:r>
      <w:r w:rsidR="008C4C9C">
        <w:t>projet</w:t>
      </w:r>
      <w:r w:rsidR="008C4C9C" w:rsidRPr="006D0CEA">
        <w:t xml:space="preserve"> ?</w:t>
      </w:r>
    </w:p>
    <w:p w14:paraId="7A09BFC4" w14:textId="1A876821" w:rsidR="001B37DF" w:rsidRPr="001B37DF" w:rsidRDefault="001B37DF" w:rsidP="001B37DF">
      <w:pPr>
        <w:ind w:left="284"/>
        <w:rPr>
          <w:color w:val="auto"/>
          <w:sz w:val="20"/>
          <w:szCs w:val="22"/>
        </w:rPr>
      </w:pPr>
      <w:r w:rsidRPr="001B37DF">
        <w:rPr>
          <w:color w:val="auto"/>
          <w:sz w:val="20"/>
          <w:szCs w:val="22"/>
        </w:rPr>
        <w:t>(Bénéfices pour la communauté et/ou pour le secteur d’activités, résultats escomptés et impact à court et long terme)</w:t>
      </w:r>
    </w:p>
    <w:p w14:paraId="520AAFC5" w14:textId="77777777" w:rsidR="007C5632" w:rsidRDefault="007C5632" w:rsidP="00CC75BE">
      <w:pPr>
        <w:spacing w:line="276" w:lineRule="auto"/>
        <w:rPr>
          <w:color w:val="5B9BD5" w:themeColor="accent1"/>
        </w:rPr>
      </w:pPr>
    </w:p>
    <w:p w14:paraId="7F05F733" w14:textId="77777777" w:rsidR="0044298D" w:rsidRDefault="0044298D" w:rsidP="00CC75BE">
      <w:pPr>
        <w:spacing w:line="276" w:lineRule="auto"/>
        <w:rPr>
          <w:color w:val="5B9BD5" w:themeColor="accent1"/>
        </w:rPr>
      </w:pPr>
    </w:p>
    <w:p w14:paraId="22E9492E" w14:textId="77777777" w:rsidR="007C5632" w:rsidRDefault="007C5632" w:rsidP="00CC75BE">
      <w:pPr>
        <w:spacing w:line="276" w:lineRule="auto"/>
        <w:rPr>
          <w:color w:val="5B9BD5" w:themeColor="accent1"/>
        </w:rPr>
      </w:pPr>
    </w:p>
    <w:p w14:paraId="6AA921AE" w14:textId="77777777" w:rsidR="007C5632" w:rsidRPr="00F65183" w:rsidRDefault="007C5632" w:rsidP="00CC75BE">
      <w:pPr>
        <w:spacing w:line="276" w:lineRule="auto"/>
        <w:rPr>
          <w:color w:val="5B9BD5" w:themeColor="accent1"/>
        </w:rPr>
      </w:pPr>
    </w:p>
    <w:p w14:paraId="757E0459" w14:textId="77777777" w:rsidR="008245FB" w:rsidRPr="00AD6D1F" w:rsidRDefault="008245FB" w:rsidP="008245FB">
      <w:pPr>
        <w:pStyle w:val="Titre2"/>
      </w:pPr>
      <w:r w:rsidRPr="00AD6D1F">
        <w:t xml:space="preserve">Partenaires </w:t>
      </w:r>
      <w:r w:rsidR="005A4990" w:rsidRPr="00AD6D1F">
        <w:t xml:space="preserve">financiers </w:t>
      </w:r>
      <w:r w:rsidR="00A63B28" w:rsidRPr="00AD6D1F">
        <w:t xml:space="preserve">et/ou impliqués </w:t>
      </w:r>
      <w:r w:rsidR="00B81D34" w:rsidRPr="00AD6D1F">
        <w:t>d</w:t>
      </w:r>
      <w:r w:rsidR="00A63B28" w:rsidRPr="00AD6D1F">
        <w:t>ans le</w:t>
      </w:r>
      <w:r w:rsidRPr="00AD6D1F">
        <w:t xml:space="preserve"> projet </w:t>
      </w:r>
    </w:p>
    <w:p w14:paraId="7E79B8FF" w14:textId="49A23B36" w:rsidR="008245FB" w:rsidRPr="001B37DF" w:rsidRDefault="008245FB" w:rsidP="008245FB">
      <w:pPr>
        <w:rPr>
          <w:color w:val="auto"/>
          <w:sz w:val="20"/>
          <w:szCs w:val="22"/>
        </w:rPr>
      </w:pPr>
      <w:r w:rsidRPr="001B37DF">
        <w:rPr>
          <w:color w:val="auto"/>
          <w:sz w:val="20"/>
          <w:szCs w:val="22"/>
        </w:rPr>
        <w:t xml:space="preserve"> (</w:t>
      </w:r>
      <w:r w:rsidR="00A63B28" w:rsidRPr="001B37DF">
        <w:rPr>
          <w:color w:val="auto"/>
          <w:sz w:val="20"/>
          <w:szCs w:val="22"/>
        </w:rPr>
        <w:t xml:space="preserve">Organismes ou entreprises impliquées dans le projet </w:t>
      </w:r>
      <w:r w:rsidR="00ED4184" w:rsidRPr="001B37DF">
        <w:rPr>
          <w:color w:val="auto"/>
          <w:sz w:val="20"/>
          <w:szCs w:val="22"/>
        </w:rPr>
        <w:t>en termes de</w:t>
      </w:r>
      <w:r w:rsidR="00A63B28" w:rsidRPr="001B37DF">
        <w:rPr>
          <w:color w:val="auto"/>
          <w:sz w:val="20"/>
          <w:szCs w:val="22"/>
        </w:rPr>
        <w:t xml:space="preserve"> ressources humaines, dons, subventions, prêts ou autres, etc.</w:t>
      </w:r>
      <w:r w:rsidRPr="001B37DF">
        <w:rPr>
          <w:color w:val="auto"/>
          <w:sz w:val="20"/>
          <w:szCs w:val="22"/>
        </w:rPr>
        <w:t xml:space="preserve">) </w:t>
      </w:r>
    </w:p>
    <w:p w14:paraId="1EBB19C8" w14:textId="77777777" w:rsidR="008245FB" w:rsidRDefault="008245FB"/>
    <w:p w14:paraId="0AD8CCF9" w14:textId="77777777" w:rsidR="00540D49" w:rsidRDefault="00540D49"/>
    <w:p w14:paraId="2D8395C2" w14:textId="77777777" w:rsidR="00540D49" w:rsidRDefault="00540D49"/>
    <w:p w14:paraId="2C1504B3" w14:textId="77777777" w:rsidR="008245FB" w:rsidRDefault="008245FB" w:rsidP="008245FB">
      <w:pPr>
        <w:pStyle w:val="Titre2"/>
      </w:pPr>
      <w:r>
        <w:t xml:space="preserve">Budget prévisionnel </w:t>
      </w:r>
    </w:p>
    <w:p w14:paraId="6334B73C" w14:textId="3ED6A9C0" w:rsidR="004B0777" w:rsidRPr="004B0777" w:rsidRDefault="004B0777" w:rsidP="009E3790">
      <w:pPr>
        <w:ind w:left="284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(Coût total du projet, répartition détaillée des dépenses, sources de financement supplémentaires, montant de l’aide financière demandée)</w:t>
      </w:r>
    </w:p>
    <w:p w14:paraId="3D621CF8" w14:textId="7D894781" w:rsidR="00F76548" w:rsidRPr="004118B2" w:rsidRDefault="00224CEC" w:rsidP="008245FB">
      <w:pPr>
        <w:rPr>
          <w:b/>
          <w:bCs/>
          <w:sz w:val="22"/>
          <w:szCs w:val="24"/>
          <w:u w:val="single"/>
        </w:rPr>
      </w:pPr>
      <w:r w:rsidRPr="004118B2">
        <w:rPr>
          <w:b/>
          <w:bCs/>
          <w:sz w:val="22"/>
          <w:szCs w:val="24"/>
          <w:u w:val="single"/>
        </w:rPr>
        <w:t xml:space="preserve">MONTANT DEMANDÉ AU FILEM : </w:t>
      </w:r>
    </w:p>
    <w:tbl>
      <w:tblPr>
        <w:tblStyle w:val="Tableaudobjectifduprojet"/>
        <w:tblW w:w="5000" w:type="pct"/>
        <w:tblLook w:val="04A0" w:firstRow="1" w:lastRow="0" w:firstColumn="1" w:lastColumn="0" w:noHBand="0" w:noVBand="1"/>
      </w:tblPr>
      <w:tblGrid>
        <w:gridCol w:w="8696"/>
        <w:gridCol w:w="1374"/>
      </w:tblGrid>
      <w:tr w:rsidR="008245FB" w14:paraId="063F0579" w14:textId="77777777" w:rsidTr="00824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8" w:type="pct"/>
          </w:tcPr>
          <w:p w14:paraId="77FE3D0B" w14:textId="5E505046" w:rsidR="008245FB" w:rsidRDefault="008245FB" w:rsidP="00671E57">
            <w:r>
              <w:t xml:space="preserve">Dépenses </w:t>
            </w:r>
            <w:r w:rsidR="00224CEC">
              <w:t>(équipements, formations, études, honoraires, etc.)</w:t>
            </w:r>
          </w:p>
        </w:tc>
        <w:tc>
          <w:tcPr>
            <w:tcW w:w="682" w:type="pct"/>
          </w:tcPr>
          <w:p w14:paraId="6F78BEDD" w14:textId="77777777" w:rsidR="008245FB" w:rsidRPr="008245FB" w:rsidRDefault="008245FB" w:rsidP="00671E57">
            <w:r w:rsidRPr="008245FB">
              <w:t>Co</w:t>
            </w:r>
            <w:r>
              <w:t>ûts</w:t>
            </w:r>
          </w:p>
        </w:tc>
      </w:tr>
      <w:tr w:rsidR="008245FB" w14:paraId="51CE4FFC" w14:textId="77777777" w:rsidTr="008245FB">
        <w:tc>
          <w:tcPr>
            <w:tcW w:w="4318" w:type="pct"/>
          </w:tcPr>
          <w:p w14:paraId="3AC196B3" w14:textId="77777777" w:rsidR="008245FB" w:rsidRDefault="008245FB" w:rsidP="008245FB">
            <w:pPr>
              <w:spacing w:after="0"/>
            </w:pPr>
          </w:p>
        </w:tc>
        <w:tc>
          <w:tcPr>
            <w:tcW w:w="682" w:type="pct"/>
          </w:tcPr>
          <w:p w14:paraId="2FBF1D28" w14:textId="77777777" w:rsidR="008245FB" w:rsidRDefault="008245FB" w:rsidP="008245FB">
            <w:pPr>
              <w:spacing w:after="0"/>
              <w:jc w:val="right"/>
            </w:pPr>
            <w:r>
              <w:t>$</w:t>
            </w:r>
          </w:p>
        </w:tc>
      </w:tr>
      <w:tr w:rsidR="008245FB" w14:paraId="636BAB7D" w14:textId="77777777" w:rsidTr="008245FB">
        <w:tc>
          <w:tcPr>
            <w:tcW w:w="4318" w:type="pct"/>
          </w:tcPr>
          <w:p w14:paraId="72DF692F" w14:textId="77777777" w:rsidR="008245FB" w:rsidRDefault="008245FB" w:rsidP="008245FB">
            <w:pPr>
              <w:spacing w:after="0"/>
            </w:pPr>
          </w:p>
        </w:tc>
        <w:tc>
          <w:tcPr>
            <w:tcW w:w="682" w:type="pct"/>
          </w:tcPr>
          <w:p w14:paraId="7FD32CD4" w14:textId="77777777" w:rsidR="008245FB" w:rsidRDefault="00B326DB" w:rsidP="008245FB">
            <w:pPr>
              <w:spacing w:after="0"/>
              <w:jc w:val="right"/>
            </w:pPr>
            <w:r>
              <w:t>$</w:t>
            </w:r>
          </w:p>
        </w:tc>
      </w:tr>
      <w:tr w:rsidR="008245FB" w14:paraId="093750C9" w14:textId="77777777" w:rsidTr="008245FB">
        <w:tc>
          <w:tcPr>
            <w:tcW w:w="4318" w:type="pct"/>
          </w:tcPr>
          <w:p w14:paraId="349EB899" w14:textId="77777777" w:rsidR="008245FB" w:rsidRDefault="008245FB" w:rsidP="008245FB">
            <w:pPr>
              <w:spacing w:after="0"/>
            </w:pPr>
          </w:p>
        </w:tc>
        <w:tc>
          <w:tcPr>
            <w:tcW w:w="682" w:type="pct"/>
          </w:tcPr>
          <w:p w14:paraId="481C856C" w14:textId="42E57794" w:rsidR="008245FB" w:rsidRDefault="00B326DB" w:rsidP="008245FB">
            <w:pPr>
              <w:spacing w:after="0"/>
              <w:jc w:val="right"/>
            </w:pPr>
            <w:r>
              <w:t>$</w:t>
            </w:r>
          </w:p>
        </w:tc>
      </w:tr>
      <w:tr w:rsidR="008245FB" w14:paraId="4B52FCD4" w14:textId="77777777" w:rsidTr="008245FB">
        <w:tc>
          <w:tcPr>
            <w:tcW w:w="4318" w:type="pct"/>
          </w:tcPr>
          <w:p w14:paraId="2A22EC9D" w14:textId="77777777" w:rsidR="008245FB" w:rsidRDefault="008245FB" w:rsidP="008245FB">
            <w:pPr>
              <w:spacing w:after="0"/>
            </w:pPr>
          </w:p>
        </w:tc>
        <w:tc>
          <w:tcPr>
            <w:tcW w:w="682" w:type="pct"/>
          </w:tcPr>
          <w:p w14:paraId="18DC025A" w14:textId="77777777" w:rsidR="008245FB" w:rsidRDefault="008245FB" w:rsidP="008245FB">
            <w:pPr>
              <w:spacing w:after="0"/>
              <w:jc w:val="right"/>
            </w:pPr>
            <w:r>
              <w:t>$</w:t>
            </w:r>
          </w:p>
        </w:tc>
      </w:tr>
      <w:tr w:rsidR="008245FB" w14:paraId="5D3C30F2" w14:textId="77777777" w:rsidTr="008245FB">
        <w:tc>
          <w:tcPr>
            <w:tcW w:w="4318" w:type="pct"/>
          </w:tcPr>
          <w:p w14:paraId="49BA2B74" w14:textId="77777777" w:rsidR="008245FB" w:rsidRPr="00B326DB" w:rsidRDefault="00B326DB" w:rsidP="008245FB">
            <w:pPr>
              <w:spacing w:after="0"/>
              <w:rPr>
                <w:b/>
              </w:rPr>
            </w:pPr>
            <w:r>
              <w:rPr>
                <w:b/>
              </w:rPr>
              <w:t>Coû</w:t>
            </w:r>
            <w:r w:rsidRPr="00B326DB">
              <w:rPr>
                <w:b/>
              </w:rPr>
              <w:t xml:space="preserve">t total </w:t>
            </w:r>
          </w:p>
        </w:tc>
        <w:tc>
          <w:tcPr>
            <w:tcW w:w="682" w:type="pct"/>
          </w:tcPr>
          <w:p w14:paraId="0621E433" w14:textId="77777777" w:rsidR="008245FB" w:rsidRPr="00B326DB" w:rsidRDefault="008245FB" w:rsidP="008245FB">
            <w:pPr>
              <w:spacing w:after="0"/>
              <w:jc w:val="right"/>
              <w:rPr>
                <w:b/>
              </w:rPr>
            </w:pPr>
            <w:r w:rsidRPr="00B326DB">
              <w:rPr>
                <w:b/>
              </w:rPr>
              <w:t>$</w:t>
            </w:r>
          </w:p>
        </w:tc>
      </w:tr>
    </w:tbl>
    <w:p w14:paraId="692EAB7F" w14:textId="77777777" w:rsidR="008245FB" w:rsidRDefault="008245FB" w:rsidP="00006DB7">
      <w:pPr>
        <w:spacing w:after="0"/>
      </w:pPr>
    </w:p>
    <w:tbl>
      <w:tblPr>
        <w:tblStyle w:val="Tableaudobjectifduprojet"/>
        <w:tblW w:w="5000" w:type="pct"/>
        <w:tblLook w:val="04A0" w:firstRow="1" w:lastRow="0" w:firstColumn="1" w:lastColumn="0" w:noHBand="0" w:noVBand="1"/>
      </w:tblPr>
      <w:tblGrid>
        <w:gridCol w:w="8696"/>
        <w:gridCol w:w="1374"/>
      </w:tblGrid>
      <w:tr w:rsidR="00B326DB" w14:paraId="424028DE" w14:textId="77777777" w:rsidTr="00671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8" w:type="pct"/>
          </w:tcPr>
          <w:p w14:paraId="3E762371" w14:textId="015306FA" w:rsidR="00B326DB" w:rsidRDefault="00B326DB" w:rsidP="00006DB7">
            <w:pPr>
              <w:spacing w:after="0"/>
            </w:pPr>
            <w:r>
              <w:t xml:space="preserve">Revenus </w:t>
            </w:r>
            <w:r w:rsidR="00224CEC">
              <w:t>(mise de fond, prêts, subventions, etc.)</w:t>
            </w:r>
          </w:p>
        </w:tc>
        <w:tc>
          <w:tcPr>
            <w:tcW w:w="682" w:type="pct"/>
          </w:tcPr>
          <w:p w14:paraId="553A8D00" w14:textId="77777777" w:rsidR="00B326DB" w:rsidRPr="008245FB" w:rsidRDefault="00B326DB" w:rsidP="00006DB7">
            <w:pPr>
              <w:spacing w:after="0"/>
            </w:pPr>
            <w:r w:rsidRPr="008245FB">
              <w:t>Co</w:t>
            </w:r>
            <w:r>
              <w:t>ûts</w:t>
            </w:r>
          </w:p>
        </w:tc>
      </w:tr>
      <w:tr w:rsidR="00B326DB" w14:paraId="14FEAD6A" w14:textId="77777777" w:rsidTr="00671E57">
        <w:tc>
          <w:tcPr>
            <w:tcW w:w="4318" w:type="pct"/>
          </w:tcPr>
          <w:p w14:paraId="326CADC2" w14:textId="3BE7C6D8" w:rsidR="00B326DB" w:rsidRDefault="00B326DB" w:rsidP="00671E57">
            <w:pPr>
              <w:spacing w:after="0"/>
            </w:pPr>
          </w:p>
        </w:tc>
        <w:tc>
          <w:tcPr>
            <w:tcW w:w="682" w:type="pct"/>
          </w:tcPr>
          <w:p w14:paraId="0E52AE8A" w14:textId="77777777" w:rsidR="00B326DB" w:rsidRDefault="00B326DB" w:rsidP="00671E57">
            <w:pPr>
              <w:spacing w:after="0"/>
              <w:jc w:val="right"/>
            </w:pPr>
            <w:r>
              <w:t>$</w:t>
            </w:r>
          </w:p>
        </w:tc>
      </w:tr>
      <w:tr w:rsidR="00B326DB" w14:paraId="2AEB3CA7" w14:textId="77777777" w:rsidTr="00671E57">
        <w:tc>
          <w:tcPr>
            <w:tcW w:w="4318" w:type="pct"/>
          </w:tcPr>
          <w:p w14:paraId="094F87B7" w14:textId="48BFCD2F" w:rsidR="00B326DB" w:rsidRDefault="00B326DB" w:rsidP="00671E57">
            <w:pPr>
              <w:spacing w:after="0"/>
            </w:pPr>
          </w:p>
        </w:tc>
        <w:tc>
          <w:tcPr>
            <w:tcW w:w="682" w:type="pct"/>
          </w:tcPr>
          <w:p w14:paraId="4B16208A" w14:textId="77777777" w:rsidR="00B326DB" w:rsidRDefault="00B326DB" w:rsidP="00671E57">
            <w:pPr>
              <w:spacing w:after="0"/>
              <w:jc w:val="right"/>
            </w:pPr>
            <w:r>
              <w:t>$</w:t>
            </w:r>
          </w:p>
        </w:tc>
      </w:tr>
      <w:tr w:rsidR="00B326DB" w14:paraId="1081036E" w14:textId="77777777" w:rsidTr="00671E57">
        <w:tc>
          <w:tcPr>
            <w:tcW w:w="4318" w:type="pct"/>
          </w:tcPr>
          <w:p w14:paraId="1D82A970" w14:textId="77777777" w:rsidR="00B326DB" w:rsidRDefault="00B326DB" w:rsidP="00671E57">
            <w:pPr>
              <w:spacing w:after="0"/>
            </w:pPr>
          </w:p>
        </w:tc>
        <w:tc>
          <w:tcPr>
            <w:tcW w:w="682" w:type="pct"/>
          </w:tcPr>
          <w:p w14:paraId="38AAEE34" w14:textId="77777777" w:rsidR="00B326DB" w:rsidRDefault="00B326DB" w:rsidP="00671E57">
            <w:pPr>
              <w:spacing w:after="0"/>
              <w:jc w:val="right"/>
            </w:pPr>
            <w:r>
              <w:t>$</w:t>
            </w:r>
          </w:p>
        </w:tc>
      </w:tr>
      <w:tr w:rsidR="00B326DB" w14:paraId="50006A31" w14:textId="77777777" w:rsidTr="00671E57">
        <w:tc>
          <w:tcPr>
            <w:tcW w:w="4318" w:type="pct"/>
          </w:tcPr>
          <w:p w14:paraId="406D51D3" w14:textId="77777777" w:rsidR="00B326DB" w:rsidRDefault="00B326DB" w:rsidP="00671E57">
            <w:pPr>
              <w:spacing w:after="0"/>
            </w:pPr>
          </w:p>
        </w:tc>
        <w:tc>
          <w:tcPr>
            <w:tcW w:w="682" w:type="pct"/>
          </w:tcPr>
          <w:p w14:paraId="3CE8F4B4" w14:textId="77777777" w:rsidR="00B326DB" w:rsidRDefault="00B326DB" w:rsidP="00671E57">
            <w:pPr>
              <w:spacing w:after="0"/>
              <w:jc w:val="right"/>
            </w:pPr>
            <w:r>
              <w:t>$</w:t>
            </w:r>
          </w:p>
        </w:tc>
      </w:tr>
      <w:tr w:rsidR="00B326DB" w14:paraId="0F182479" w14:textId="77777777" w:rsidTr="00671E57">
        <w:tc>
          <w:tcPr>
            <w:tcW w:w="4318" w:type="pct"/>
          </w:tcPr>
          <w:p w14:paraId="3AF6BA9C" w14:textId="77777777" w:rsidR="00B326DB" w:rsidRPr="00B326DB" w:rsidRDefault="00B326DB" w:rsidP="00671E57">
            <w:pPr>
              <w:spacing w:after="0"/>
              <w:rPr>
                <w:b/>
              </w:rPr>
            </w:pPr>
            <w:r>
              <w:rPr>
                <w:b/>
              </w:rPr>
              <w:t>Coû</w:t>
            </w:r>
            <w:r w:rsidRPr="00B326DB">
              <w:rPr>
                <w:b/>
              </w:rPr>
              <w:t xml:space="preserve">t total </w:t>
            </w:r>
          </w:p>
        </w:tc>
        <w:tc>
          <w:tcPr>
            <w:tcW w:w="682" w:type="pct"/>
          </w:tcPr>
          <w:p w14:paraId="2661C039" w14:textId="77777777" w:rsidR="00B326DB" w:rsidRPr="00B326DB" w:rsidRDefault="00B326DB" w:rsidP="00671E57">
            <w:pPr>
              <w:spacing w:after="0"/>
              <w:jc w:val="right"/>
              <w:rPr>
                <w:b/>
              </w:rPr>
            </w:pPr>
            <w:r w:rsidRPr="00B326DB">
              <w:rPr>
                <w:b/>
              </w:rPr>
              <w:t>$</w:t>
            </w:r>
          </w:p>
        </w:tc>
      </w:tr>
      <w:tr w:rsidR="00006DB7" w14:paraId="2C4E57B6" w14:textId="77777777" w:rsidTr="00671E57">
        <w:tc>
          <w:tcPr>
            <w:tcW w:w="4318" w:type="pct"/>
          </w:tcPr>
          <w:p w14:paraId="2C3C00A9" w14:textId="77777777" w:rsidR="00006DB7" w:rsidRPr="00006DB7" w:rsidRDefault="00006DB7" w:rsidP="00671E57">
            <w:pPr>
              <w:spacing w:after="0"/>
              <w:rPr>
                <w:b/>
                <w:sz w:val="22"/>
                <w:szCs w:val="22"/>
              </w:rPr>
            </w:pPr>
          </w:p>
          <w:p w14:paraId="14F230E8" w14:textId="77777777" w:rsidR="00006DB7" w:rsidRPr="00006DB7" w:rsidRDefault="00AE02A6" w:rsidP="00671E57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Grand total </w:t>
            </w:r>
          </w:p>
        </w:tc>
        <w:tc>
          <w:tcPr>
            <w:tcW w:w="682" w:type="pct"/>
          </w:tcPr>
          <w:p w14:paraId="2A4B0222" w14:textId="77777777" w:rsidR="00006DB7" w:rsidRPr="00006DB7" w:rsidRDefault="00006DB7" w:rsidP="00671E57">
            <w:pPr>
              <w:spacing w:after="0"/>
              <w:jc w:val="right"/>
              <w:rPr>
                <w:b/>
                <w:sz w:val="22"/>
                <w:szCs w:val="22"/>
              </w:rPr>
            </w:pPr>
          </w:p>
          <w:p w14:paraId="1A9DA1A1" w14:textId="77777777" w:rsidR="00006DB7" w:rsidRPr="00006DB7" w:rsidRDefault="00006DB7" w:rsidP="00671E57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006DB7">
              <w:rPr>
                <w:b/>
                <w:sz w:val="22"/>
                <w:szCs w:val="22"/>
              </w:rPr>
              <w:t>$</w:t>
            </w:r>
          </w:p>
        </w:tc>
      </w:tr>
    </w:tbl>
    <w:p w14:paraId="252FFE7E" w14:textId="6CE0B5E2" w:rsidR="009E3790" w:rsidRDefault="009E3790" w:rsidP="009E3790">
      <w:pPr>
        <w:pStyle w:val="Titre2"/>
      </w:pPr>
      <w:r>
        <w:lastRenderedPageBreak/>
        <w:t>Capacité de réalisation</w:t>
      </w:r>
    </w:p>
    <w:p w14:paraId="5C14113D" w14:textId="01CC983C" w:rsidR="009E3790" w:rsidRDefault="009E3790" w:rsidP="009E3790">
      <w:p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(Expérience du demandeur dans des projets similaires, ressources humaines ou matérielles disponibles pour le projet</w:t>
      </w:r>
      <w:r w:rsidR="004B3162">
        <w:rPr>
          <w:color w:val="auto"/>
          <w:sz w:val="20"/>
          <w:szCs w:val="22"/>
        </w:rPr>
        <w:t>, implication des partenaires, etc.)</w:t>
      </w:r>
    </w:p>
    <w:p w14:paraId="08D7AB92" w14:textId="77777777" w:rsidR="004B3162" w:rsidRDefault="004B3162" w:rsidP="009E3790">
      <w:pPr>
        <w:rPr>
          <w:color w:val="auto"/>
          <w:sz w:val="20"/>
          <w:szCs w:val="22"/>
        </w:rPr>
      </w:pPr>
    </w:p>
    <w:p w14:paraId="5B199FA5" w14:textId="77777777" w:rsidR="004B3162" w:rsidRDefault="004B3162" w:rsidP="009E3790">
      <w:pPr>
        <w:rPr>
          <w:color w:val="auto"/>
          <w:sz w:val="20"/>
          <w:szCs w:val="22"/>
        </w:rPr>
      </w:pPr>
    </w:p>
    <w:p w14:paraId="2190C0E3" w14:textId="231E9659" w:rsidR="004B3162" w:rsidRDefault="004B3162" w:rsidP="004B3162">
      <w:pPr>
        <w:pStyle w:val="Titre2"/>
      </w:pPr>
      <w:r>
        <w:t xml:space="preserve">Pièces justificatives </w:t>
      </w:r>
    </w:p>
    <w:p w14:paraId="66BDF392" w14:textId="3789653E" w:rsidR="004B3162" w:rsidRDefault="004B3162" w:rsidP="004B3162">
      <w:p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 xml:space="preserve">Pour compléter votre demande d’aide financière au Fonds d’investissement local </w:t>
      </w:r>
      <w:proofErr w:type="spellStart"/>
      <w:r>
        <w:rPr>
          <w:color w:val="auto"/>
          <w:sz w:val="20"/>
          <w:szCs w:val="22"/>
        </w:rPr>
        <w:t>ÉcoMalartic</w:t>
      </w:r>
      <w:proofErr w:type="spellEnd"/>
      <w:r w:rsidR="00DC47F9">
        <w:rPr>
          <w:color w:val="auto"/>
          <w:sz w:val="20"/>
          <w:szCs w:val="22"/>
        </w:rPr>
        <w:t>, veuillez inclure les documents suivants</w:t>
      </w:r>
      <w:r w:rsidR="002B7FD1">
        <w:rPr>
          <w:color w:val="auto"/>
          <w:sz w:val="20"/>
          <w:szCs w:val="22"/>
        </w:rPr>
        <w:t>, le cas échéant</w:t>
      </w:r>
      <w:r w:rsidR="00DC47F9">
        <w:rPr>
          <w:color w:val="auto"/>
          <w:sz w:val="20"/>
          <w:szCs w:val="22"/>
        </w:rPr>
        <w:t> :</w:t>
      </w:r>
    </w:p>
    <w:p w14:paraId="1DE8525C" w14:textId="0A4B108D" w:rsidR="00DC47F9" w:rsidRDefault="00DC47F9" w:rsidP="00DC47F9">
      <w:pPr>
        <w:pStyle w:val="Paragraphedeliste"/>
        <w:numPr>
          <w:ilvl w:val="0"/>
          <w:numId w:val="5"/>
        </w:num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Résolution du conseil d’administration (OBNL seulement)</w:t>
      </w:r>
    </w:p>
    <w:p w14:paraId="6C4A3174" w14:textId="48EB5D3E" w:rsidR="00DC47F9" w:rsidRDefault="00AF10E9" w:rsidP="00DC47F9">
      <w:pPr>
        <w:pStyle w:val="Paragraphedeliste"/>
        <w:numPr>
          <w:ilvl w:val="0"/>
          <w:numId w:val="5"/>
        </w:num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 xml:space="preserve">Lettre de soutien </w:t>
      </w:r>
      <w:r w:rsidR="002B7FD1">
        <w:rPr>
          <w:color w:val="auto"/>
          <w:sz w:val="20"/>
          <w:szCs w:val="22"/>
        </w:rPr>
        <w:t>(si applicable)</w:t>
      </w:r>
    </w:p>
    <w:p w14:paraId="25402B69" w14:textId="68BB3B19" w:rsidR="002B7FD1" w:rsidRDefault="002B7FD1" w:rsidP="00DC47F9">
      <w:pPr>
        <w:pStyle w:val="Paragraphedeliste"/>
        <w:numPr>
          <w:ilvl w:val="0"/>
          <w:numId w:val="5"/>
        </w:num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Supports visuels (esquisses, plans, etc.)</w:t>
      </w:r>
    </w:p>
    <w:p w14:paraId="105C6426" w14:textId="3922DA68" w:rsidR="0031498C" w:rsidRDefault="0031498C" w:rsidP="00DC47F9">
      <w:pPr>
        <w:pStyle w:val="Paragraphedeliste"/>
        <w:numPr>
          <w:ilvl w:val="0"/>
          <w:numId w:val="5"/>
        </w:num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 xml:space="preserve">Devis et soumissions (si applicable) </w:t>
      </w:r>
    </w:p>
    <w:p w14:paraId="11C6252D" w14:textId="1B4EDFAE" w:rsidR="007B5C60" w:rsidRPr="00DC47F9" w:rsidRDefault="007B5C60" w:rsidP="00DC47F9">
      <w:pPr>
        <w:pStyle w:val="Paragraphedeliste"/>
        <w:numPr>
          <w:ilvl w:val="0"/>
          <w:numId w:val="5"/>
        </w:numPr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Tout autres documents pertinents pour appuyer votre projet</w:t>
      </w:r>
    </w:p>
    <w:p w14:paraId="548799C3" w14:textId="5F5D9BD4" w:rsidR="00EE5387" w:rsidRDefault="00EE5387" w:rsidP="00EE5387">
      <w:pPr>
        <w:pStyle w:val="Titre1"/>
        <w:jc w:val="both"/>
      </w:pPr>
      <w:r>
        <w:t>Signature</w:t>
      </w:r>
    </w:p>
    <w:p w14:paraId="7122B3F7" w14:textId="47D61B0D" w:rsidR="00EE5387" w:rsidRDefault="00EE5387" w:rsidP="00EE5387">
      <w:pPr>
        <w:jc w:val="both"/>
      </w:pPr>
      <w:r>
        <w:t xml:space="preserve">Nous confirmons que les renseignements contenus dans cette demande ainsi que tous les documents qui s’y rattachent, sont véridiques. Nous comprenons que cette demande sera évaluée </w:t>
      </w:r>
      <w:r w:rsidR="00B81D34">
        <w:t xml:space="preserve">par </w:t>
      </w:r>
      <w:r w:rsidR="000A1504">
        <w:t>un comité d’analyse d’</w:t>
      </w:r>
      <w:proofErr w:type="spellStart"/>
      <w:r w:rsidR="000A1504">
        <w:t>É</w:t>
      </w:r>
      <w:r w:rsidR="006258F7">
        <w:t>coMalartic</w:t>
      </w:r>
      <w:proofErr w:type="spellEnd"/>
      <w:r>
        <w:t xml:space="preserve">. Celui-ci soumettra ses recommandations au </w:t>
      </w:r>
      <w:r w:rsidR="00DB0530">
        <w:t>c</w:t>
      </w:r>
      <w:r>
        <w:t xml:space="preserve">onseil </w:t>
      </w:r>
      <w:r w:rsidR="006258F7">
        <w:t>d’administration</w:t>
      </w:r>
      <w:r>
        <w:t xml:space="preserve"> </w:t>
      </w:r>
      <w:r w:rsidR="00DB0530">
        <w:t xml:space="preserve">de la Société de développement économique de Malartic </w:t>
      </w:r>
      <w:r>
        <w:t xml:space="preserve">qui prendra la décision finale quant à l’octroi d’une aide financière. Nous comprenons que cette décision nous sera communiquée par </w:t>
      </w:r>
      <w:r w:rsidR="0086500A">
        <w:t xml:space="preserve">téléphone, courriel ou par la poste. Aussi, si ma demande est acceptée, </w:t>
      </w:r>
      <w:r w:rsidR="00887C4F">
        <w:t xml:space="preserve">je m’engage </w:t>
      </w:r>
      <w:r w:rsidR="00842A2A">
        <w:t>à utiliser les fonds pour les fins déclarées.</w:t>
      </w:r>
    </w:p>
    <w:p w14:paraId="5B5EFAAC" w14:textId="77777777" w:rsidR="00EE5387" w:rsidRDefault="00EE5387" w:rsidP="00EE5387">
      <w:pPr>
        <w:jc w:val="both"/>
      </w:pPr>
      <w:r>
        <w:t>Nom (lettres moulées) :</w:t>
      </w:r>
    </w:p>
    <w:p w14:paraId="65C380B5" w14:textId="77777777" w:rsidR="00EE5387" w:rsidRDefault="00EE5387" w:rsidP="00EE5387">
      <w:pPr>
        <w:jc w:val="both"/>
      </w:pPr>
      <w:r>
        <w:t>Signature :</w:t>
      </w:r>
    </w:p>
    <w:p w14:paraId="182D92FF" w14:textId="77777777" w:rsidR="00EE5387" w:rsidRPr="00EE5387" w:rsidRDefault="00EE5387" w:rsidP="00EE5387">
      <w:pPr>
        <w:jc w:val="both"/>
      </w:pPr>
      <w:r>
        <w:t>Date :</w:t>
      </w:r>
    </w:p>
    <w:p w14:paraId="276D020D" w14:textId="14CDDD08" w:rsidR="002E6DA3" w:rsidRDefault="00ED261E">
      <w:pPr>
        <w:pStyle w:val="Titre1"/>
      </w:pPr>
      <w:r>
        <w:t>Approbation et autorisation</w:t>
      </w:r>
      <w:r w:rsidR="0048369B">
        <w:t xml:space="preserve"> </w:t>
      </w:r>
    </w:p>
    <w:p w14:paraId="1BF47628" w14:textId="77777777" w:rsidR="002E6DA3" w:rsidRDefault="00ED261E">
      <w:r>
        <w:t>Nous approuvons le projet tel qu’il est décrit c</w:t>
      </w:r>
      <w:r w:rsidR="008245FB">
        <w:t>i-dessus, et autorisons le comité</w:t>
      </w:r>
      <w:r>
        <w:t xml:space="preserve"> à le mettre en œuvre.</w:t>
      </w:r>
    </w:p>
    <w:p w14:paraId="0C65904F" w14:textId="77777777" w:rsidR="002E6DA3" w:rsidRDefault="002E6DA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2094"/>
        <w:gridCol w:w="188"/>
        <w:gridCol w:w="1161"/>
        <w:gridCol w:w="619"/>
        <w:gridCol w:w="1290"/>
        <w:gridCol w:w="2093"/>
        <w:gridCol w:w="187"/>
        <w:gridCol w:w="1159"/>
      </w:tblGrid>
      <w:tr w:rsidR="002E6DA3" w14:paraId="6946F5E2" w14:textId="77777777">
        <w:tc>
          <w:tcPr>
            <w:tcW w:w="639" w:type="pct"/>
            <w:tcBorders>
              <w:top w:val="single" w:sz="8" w:space="0" w:color="404040" w:themeColor="text1" w:themeTint="BF"/>
            </w:tcBorders>
          </w:tcPr>
          <w:p w14:paraId="2F5DEDE2" w14:textId="77777777" w:rsidR="002E6DA3" w:rsidRDefault="00ED261E">
            <w:r>
              <w:t>Approuvé par</w:t>
            </w:r>
          </w:p>
        </w:tc>
        <w:tc>
          <w:tcPr>
            <w:tcW w:w="1038" w:type="pct"/>
            <w:tcBorders>
              <w:top w:val="single" w:sz="8" w:space="0" w:color="404040" w:themeColor="text1" w:themeTint="BF"/>
            </w:tcBorders>
          </w:tcPr>
          <w:p w14:paraId="417BC002" w14:textId="77777777" w:rsidR="002E6DA3" w:rsidRDefault="002E6DA3"/>
        </w:tc>
        <w:tc>
          <w:tcPr>
            <w:tcW w:w="93" w:type="pct"/>
          </w:tcPr>
          <w:p w14:paraId="4381DC73" w14:textId="77777777" w:rsidR="002E6DA3" w:rsidRDefault="002E6DA3"/>
        </w:tc>
        <w:tc>
          <w:tcPr>
            <w:tcW w:w="576" w:type="pct"/>
            <w:tcBorders>
              <w:top w:val="single" w:sz="8" w:space="0" w:color="404040" w:themeColor="text1" w:themeTint="BF"/>
            </w:tcBorders>
          </w:tcPr>
          <w:p w14:paraId="67F30BCE" w14:textId="77777777" w:rsidR="002E6DA3" w:rsidRDefault="00ED261E">
            <w:r>
              <w:t>Date</w:t>
            </w:r>
          </w:p>
        </w:tc>
        <w:tc>
          <w:tcPr>
            <w:tcW w:w="307" w:type="pct"/>
          </w:tcPr>
          <w:p w14:paraId="7218CA7B" w14:textId="77777777" w:rsidR="002E6DA3" w:rsidRDefault="002E6DA3"/>
        </w:tc>
        <w:tc>
          <w:tcPr>
            <w:tcW w:w="640" w:type="pct"/>
            <w:tcBorders>
              <w:top w:val="single" w:sz="8" w:space="0" w:color="404040" w:themeColor="text1" w:themeTint="BF"/>
            </w:tcBorders>
          </w:tcPr>
          <w:p w14:paraId="3C1CB90F" w14:textId="77777777" w:rsidR="002E6DA3" w:rsidRDefault="00ED261E">
            <w:r>
              <w:t>Approuvé par</w:t>
            </w:r>
          </w:p>
        </w:tc>
        <w:tc>
          <w:tcPr>
            <w:tcW w:w="1038" w:type="pct"/>
            <w:tcBorders>
              <w:top w:val="single" w:sz="8" w:space="0" w:color="404040" w:themeColor="text1" w:themeTint="BF"/>
            </w:tcBorders>
          </w:tcPr>
          <w:p w14:paraId="34F44F57" w14:textId="77777777" w:rsidR="002E6DA3" w:rsidRDefault="002E6DA3"/>
        </w:tc>
        <w:tc>
          <w:tcPr>
            <w:tcW w:w="93" w:type="pct"/>
          </w:tcPr>
          <w:p w14:paraId="1B947CBF" w14:textId="77777777" w:rsidR="002E6DA3" w:rsidRDefault="002E6DA3"/>
        </w:tc>
        <w:tc>
          <w:tcPr>
            <w:tcW w:w="575" w:type="pct"/>
            <w:tcBorders>
              <w:top w:val="single" w:sz="8" w:space="0" w:color="404040" w:themeColor="text1" w:themeTint="BF"/>
            </w:tcBorders>
          </w:tcPr>
          <w:p w14:paraId="2A827172" w14:textId="77777777" w:rsidR="002E6DA3" w:rsidRDefault="00ED261E">
            <w:r>
              <w:t>Date</w:t>
            </w:r>
          </w:p>
        </w:tc>
      </w:tr>
    </w:tbl>
    <w:p w14:paraId="6253C647" w14:textId="77777777" w:rsidR="000340EA" w:rsidRDefault="000340EA"/>
    <w:p w14:paraId="42EA7034" w14:textId="77777777" w:rsidR="000340EA" w:rsidRDefault="000340EA" w:rsidP="000340EA">
      <w:r>
        <w:t xml:space="preserve">Nous </w:t>
      </w:r>
      <w:r w:rsidR="0059082B" w:rsidRPr="0059082B">
        <w:rPr>
          <w:i/>
        </w:rPr>
        <w:t>n’</w:t>
      </w:r>
      <w:r w:rsidRPr="0059082B">
        <w:rPr>
          <w:i/>
        </w:rPr>
        <w:t>approuvons pas</w:t>
      </w:r>
      <w:r>
        <w:t xml:space="preserve"> le projet tel qu’il est décrit ci-dessus, et </w:t>
      </w:r>
      <w:r w:rsidRPr="0059082B">
        <w:rPr>
          <w:i/>
        </w:rPr>
        <w:t>n’autorisons pas</w:t>
      </w:r>
      <w:r>
        <w:t xml:space="preserve"> le comité à le mettre en œuvre.</w:t>
      </w:r>
    </w:p>
    <w:tbl>
      <w:tblPr>
        <w:tblStyle w:val="Tableaudobjectifduprojet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E103A5" w14:paraId="2FFEE467" w14:textId="77777777" w:rsidTr="00E1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36DF4FA3" w14:textId="77777777" w:rsidR="00E103A5" w:rsidRPr="00E103A5" w:rsidRDefault="00E103A5" w:rsidP="00671E57">
            <w:r>
              <w:t xml:space="preserve">Commentaires </w:t>
            </w:r>
          </w:p>
        </w:tc>
      </w:tr>
      <w:tr w:rsidR="00E103A5" w14:paraId="01E68347" w14:textId="77777777" w:rsidTr="00E103A5">
        <w:trPr>
          <w:trHeight w:val="664"/>
        </w:trPr>
        <w:tc>
          <w:tcPr>
            <w:tcW w:w="5000" w:type="pct"/>
          </w:tcPr>
          <w:p w14:paraId="608D0222" w14:textId="77777777" w:rsidR="00E103A5" w:rsidRDefault="00E103A5" w:rsidP="00671E57">
            <w:pPr>
              <w:spacing w:after="0"/>
            </w:pPr>
          </w:p>
          <w:p w14:paraId="1C97AD78" w14:textId="77777777" w:rsidR="00E103A5" w:rsidRDefault="00E103A5" w:rsidP="00671E57">
            <w:pPr>
              <w:spacing w:after="0"/>
            </w:pPr>
          </w:p>
        </w:tc>
      </w:tr>
    </w:tbl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2118"/>
        <w:gridCol w:w="189"/>
        <w:gridCol w:w="1173"/>
        <w:gridCol w:w="625"/>
        <w:gridCol w:w="1303"/>
        <w:gridCol w:w="2114"/>
        <w:gridCol w:w="189"/>
        <w:gridCol w:w="1169"/>
      </w:tblGrid>
      <w:tr w:rsidR="00E103A5" w14:paraId="233B7076" w14:textId="77777777" w:rsidTr="00FC6ED2">
        <w:trPr>
          <w:trHeight w:val="854"/>
        </w:trPr>
        <w:tc>
          <w:tcPr>
            <w:tcW w:w="639" w:type="pct"/>
            <w:tcBorders>
              <w:bottom w:val="single" w:sz="8" w:space="0" w:color="404040" w:themeColor="text1" w:themeTint="BF"/>
            </w:tcBorders>
            <w:vAlign w:val="bottom"/>
          </w:tcPr>
          <w:p w14:paraId="0346F47E" w14:textId="77777777" w:rsidR="00E103A5" w:rsidRDefault="00E103A5" w:rsidP="00671E57">
            <w:pPr>
              <w:pStyle w:val="Sansinterligne"/>
            </w:pPr>
          </w:p>
        </w:tc>
        <w:tc>
          <w:tcPr>
            <w:tcW w:w="1040" w:type="pct"/>
            <w:tcBorders>
              <w:bottom w:val="single" w:sz="8" w:space="0" w:color="404040" w:themeColor="text1" w:themeTint="BF"/>
            </w:tcBorders>
            <w:vAlign w:val="bottom"/>
          </w:tcPr>
          <w:p w14:paraId="541E3401" w14:textId="77777777" w:rsidR="00E103A5" w:rsidRDefault="00E103A5" w:rsidP="00671E57">
            <w:pPr>
              <w:pStyle w:val="Sansinterligne"/>
            </w:pPr>
          </w:p>
        </w:tc>
        <w:tc>
          <w:tcPr>
            <w:tcW w:w="93" w:type="pct"/>
            <w:vAlign w:val="bottom"/>
          </w:tcPr>
          <w:p w14:paraId="25BDFDFA" w14:textId="77777777" w:rsidR="00E103A5" w:rsidRDefault="00E103A5" w:rsidP="00671E57">
            <w:pPr>
              <w:pStyle w:val="Sansinterligne"/>
            </w:pPr>
          </w:p>
        </w:tc>
        <w:tc>
          <w:tcPr>
            <w:tcW w:w="576" w:type="pct"/>
            <w:tcBorders>
              <w:bottom w:val="single" w:sz="8" w:space="0" w:color="404040" w:themeColor="text1" w:themeTint="BF"/>
            </w:tcBorders>
            <w:vAlign w:val="bottom"/>
          </w:tcPr>
          <w:p w14:paraId="04C51613" w14:textId="77777777" w:rsidR="00E103A5" w:rsidRDefault="00E103A5" w:rsidP="00671E57">
            <w:pPr>
              <w:pStyle w:val="Sansinterligne"/>
            </w:pPr>
          </w:p>
        </w:tc>
        <w:tc>
          <w:tcPr>
            <w:tcW w:w="307" w:type="pct"/>
            <w:vAlign w:val="bottom"/>
          </w:tcPr>
          <w:p w14:paraId="17EC7780" w14:textId="77777777" w:rsidR="00E103A5" w:rsidRDefault="00E103A5" w:rsidP="00671E57">
            <w:pPr>
              <w:pStyle w:val="Sansinterligne"/>
            </w:pPr>
          </w:p>
        </w:tc>
        <w:tc>
          <w:tcPr>
            <w:tcW w:w="640" w:type="pct"/>
            <w:tcBorders>
              <w:bottom w:val="single" w:sz="8" w:space="0" w:color="404040" w:themeColor="text1" w:themeTint="BF"/>
            </w:tcBorders>
            <w:vAlign w:val="bottom"/>
          </w:tcPr>
          <w:p w14:paraId="65B11D80" w14:textId="77777777" w:rsidR="00E103A5" w:rsidRDefault="00E103A5" w:rsidP="00671E57">
            <w:pPr>
              <w:pStyle w:val="Sansinterligne"/>
            </w:pPr>
          </w:p>
        </w:tc>
        <w:tc>
          <w:tcPr>
            <w:tcW w:w="1038" w:type="pct"/>
            <w:tcBorders>
              <w:bottom w:val="single" w:sz="8" w:space="0" w:color="404040" w:themeColor="text1" w:themeTint="BF"/>
            </w:tcBorders>
            <w:vAlign w:val="bottom"/>
          </w:tcPr>
          <w:p w14:paraId="56C59396" w14:textId="77777777" w:rsidR="00E103A5" w:rsidRDefault="00E103A5" w:rsidP="00671E57">
            <w:pPr>
              <w:pStyle w:val="Sansinterligne"/>
            </w:pPr>
          </w:p>
        </w:tc>
        <w:tc>
          <w:tcPr>
            <w:tcW w:w="93" w:type="pct"/>
            <w:vAlign w:val="bottom"/>
          </w:tcPr>
          <w:p w14:paraId="74BBC465" w14:textId="77777777" w:rsidR="00E103A5" w:rsidRDefault="00E103A5" w:rsidP="00671E57">
            <w:pPr>
              <w:pStyle w:val="Sansinterligne"/>
            </w:pPr>
          </w:p>
        </w:tc>
        <w:tc>
          <w:tcPr>
            <w:tcW w:w="575" w:type="pct"/>
            <w:tcBorders>
              <w:bottom w:val="single" w:sz="8" w:space="0" w:color="404040" w:themeColor="text1" w:themeTint="BF"/>
            </w:tcBorders>
            <w:vAlign w:val="bottom"/>
          </w:tcPr>
          <w:p w14:paraId="626A4DE7" w14:textId="77777777" w:rsidR="00E103A5" w:rsidRDefault="00E103A5" w:rsidP="00671E57">
            <w:pPr>
              <w:pStyle w:val="Sansinterligne"/>
            </w:pPr>
          </w:p>
        </w:tc>
      </w:tr>
      <w:tr w:rsidR="00E103A5" w14:paraId="08D58F4B" w14:textId="77777777" w:rsidTr="00FC6ED2">
        <w:trPr>
          <w:trHeight w:val="343"/>
        </w:trPr>
        <w:tc>
          <w:tcPr>
            <w:tcW w:w="639" w:type="pct"/>
            <w:tcBorders>
              <w:top w:val="single" w:sz="8" w:space="0" w:color="404040" w:themeColor="text1" w:themeTint="BF"/>
            </w:tcBorders>
          </w:tcPr>
          <w:p w14:paraId="3A5614AB" w14:textId="77777777" w:rsidR="00E103A5" w:rsidRDefault="00E103A5" w:rsidP="00671E57">
            <w:r>
              <w:t>Approuvé par</w:t>
            </w:r>
          </w:p>
        </w:tc>
        <w:tc>
          <w:tcPr>
            <w:tcW w:w="1040" w:type="pct"/>
            <w:tcBorders>
              <w:top w:val="single" w:sz="8" w:space="0" w:color="404040" w:themeColor="text1" w:themeTint="BF"/>
            </w:tcBorders>
          </w:tcPr>
          <w:p w14:paraId="1363A7A2" w14:textId="77777777" w:rsidR="00E103A5" w:rsidRDefault="00E103A5" w:rsidP="00671E57"/>
        </w:tc>
        <w:tc>
          <w:tcPr>
            <w:tcW w:w="93" w:type="pct"/>
          </w:tcPr>
          <w:p w14:paraId="7122BE93" w14:textId="77777777" w:rsidR="00E103A5" w:rsidRDefault="00E103A5" w:rsidP="00671E57"/>
        </w:tc>
        <w:tc>
          <w:tcPr>
            <w:tcW w:w="576" w:type="pct"/>
            <w:tcBorders>
              <w:top w:val="single" w:sz="8" w:space="0" w:color="404040" w:themeColor="text1" w:themeTint="BF"/>
            </w:tcBorders>
          </w:tcPr>
          <w:p w14:paraId="5CF60D9A" w14:textId="77777777" w:rsidR="00E103A5" w:rsidRDefault="00E103A5" w:rsidP="00671E57">
            <w:r>
              <w:t>Date</w:t>
            </w:r>
          </w:p>
        </w:tc>
        <w:tc>
          <w:tcPr>
            <w:tcW w:w="307" w:type="pct"/>
          </w:tcPr>
          <w:p w14:paraId="6674C50E" w14:textId="77777777" w:rsidR="00E103A5" w:rsidRDefault="00E103A5" w:rsidP="00671E57"/>
        </w:tc>
        <w:tc>
          <w:tcPr>
            <w:tcW w:w="640" w:type="pct"/>
            <w:tcBorders>
              <w:top w:val="single" w:sz="8" w:space="0" w:color="404040" w:themeColor="text1" w:themeTint="BF"/>
            </w:tcBorders>
          </w:tcPr>
          <w:p w14:paraId="28B88A72" w14:textId="77777777" w:rsidR="00E103A5" w:rsidRDefault="00E103A5" w:rsidP="00671E57">
            <w:r>
              <w:t>Approuvé par</w:t>
            </w:r>
          </w:p>
        </w:tc>
        <w:tc>
          <w:tcPr>
            <w:tcW w:w="1038" w:type="pct"/>
            <w:tcBorders>
              <w:top w:val="single" w:sz="8" w:space="0" w:color="404040" w:themeColor="text1" w:themeTint="BF"/>
            </w:tcBorders>
          </w:tcPr>
          <w:p w14:paraId="4AA40185" w14:textId="77777777" w:rsidR="00E103A5" w:rsidRDefault="00E103A5" w:rsidP="00671E57"/>
        </w:tc>
        <w:tc>
          <w:tcPr>
            <w:tcW w:w="93" w:type="pct"/>
          </w:tcPr>
          <w:p w14:paraId="10DB1772" w14:textId="77777777" w:rsidR="00E103A5" w:rsidRDefault="00E103A5" w:rsidP="00671E57"/>
        </w:tc>
        <w:tc>
          <w:tcPr>
            <w:tcW w:w="575" w:type="pct"/>
            <w:tcBorders>
              <w:top w:val="single" w:sz="8" w:space="0" w:color="404040" w:themeColor="text1" w:themeTint="BF"/>
            </w:tcBorders>
          </w:tcPr>
          <w:p w14:paraId="401F38DF" w14:textId="77777777" w:rsidR="00E103A5" w:rsidRDefault="00E103A5" w:rsidP="00671E57">
            <w:r>
              <w:t>Date</w:t>
            </w:r>
          </w:p>
        </w:tc>
      </w:tr>
    </w:tbl>
    <w:p w14:paraId="49512E83" w14:textId="77777777" w:rsidR="00C3672C" w:rsidRDefault="00C3672C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</w:p>
    <w:p w14:paraId="03E6E047" w14:textId="231DCD14" w:rsidR="001848BE" w:rsidRPr="001848BE" w:rsidRDefault="008C4C9C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  <w:r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 xml:space="preserve">Fonds d’investissement local </w:t>
      </w:r>
      <w:proofErr w:type="spellStart"/>
      <w:r w:rsidR="0048369B"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>ÉcoMalartic</w:t>
      </w:r>
      <w:proofErr w:type="spellEnd"/>
      <w:r w:rsidR="0048369B"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 xml:space="preserve"> (FILEM)</w:t>
      </w:r>
    </w:p>
    <w:p w14:paraId="4B36C7D4" w14:textId="0A2D7031" w:rsidR="001848BE" w:rsidRPr="001848BE" w:rsidRDefault="0048369B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  <w:r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>Société de développement économique de Malartic</w:t>
      </w:r>
    </w:p>
    <w:p w14:paraId="0F9CE729" w14:textId="77777777" w:rsidR="001848BE" w:rsidRPr="001848BE" w:rsidRDefault="001848BE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  <w:r w:rsidRPr="001848BE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>901, rue Royale</w:t>
      </w:r>
    </w:p>
    <w:p w14:paraId="115CCCE4" w14:textId="77777777" w:rsidR="001848BE" w:rsidRPr="001848BE" w:rsidRDefault="001848BE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  <w:r w:rsidRPr="001848BE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>Malartic (Québec) J0Y 1Z0</w:t>
      </w:r>
    </w:p>
    <w:p w14:paraId="302CF4C3" w14:textId="77777777" w:rsidR="001848BE" w:rsidRPr="001848BE" w:rsidRDefault="001848BE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</w:p>
    <w:p w14:paraId="47B69D94" w14:textId="2C9F2257" w:rsidR="00540D49" w:rsidRPr="001848BE" w:rsidRDefault="001848BE" w:rsidP="00C3672C">
      <w:pPr>
        <w:tabs>
          <w:tab w:val="center" w:pos="4680"/>
        </w:tabs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  <w:r w:rsidRPr="001848BE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>Téléphone : 819 757-3611 Poste : 2</w:t>
      </w:r>
      <w:r w:rsidR="0048369B"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>66</w:t>
      </w:r>
      <w:r w:rsidR="00540D49" w:rsidRPr="00540D49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 xml:space="preserve"> </w:t>
      </w:r>
      <w:r w:rsidR="00540D49"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 xml:space="preserve">                                                      </w:t>
      </w:r>
      <w:r w:rsidR="00540D49" w:rsidRPr="001848BE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 xml:space="preserve">Courriel : </w:t>
      </w:r>
      <w:r w:rsidR="0048369B">
        <w:rPr>
          <w:rStyle w:val="Lienhypertexte"/>
          <w:rFonts w:ascii="Meiryo" w:eastAsia="Meiryo" w:hAnsi="Meiryo" w:cs="Meiryo"/>
          <w:sz w:val="16"/>
          <w:szCs w:val="16"/>
          <w:lang w:val="fr-CA" w:eastAsia="fr-CA"/>
        </w:rPr>
        <w:t>sdem</w:t>
      </w:r>
      <w:r w:rsidR="00540D49" w:rsidRPr="00540D49">
        <w:rPr>
          <w:rStyle w:val="Lienhypertexte"/>
          <w:rFonts w:ascii="Meiryo" w:eastAsia="Meiryo" w:hAnsi="Meiryo" w:cs="Meiryo"/>
          <w:sz w:val="16"/>
          <w:szCs w:val="16"/>
          <w:lang w:val="fr-CA" w:eastAsia="fr-CA"/>
        </w:rPr>
        <w:t>@ville.malartic.qc.ca</w:t>
      </w:r>
    </w:p>
    <w:p w14:paraId="43C80E35" w14:textId="7D2CE0EC" w:rsidR="00540D49" w:rsidRPr="001848BE" w:rsidRDefault="00540D49" w:rsidP="00C3672C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  <w:r w:rsidRPr="001848BE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>Télécopieur : 819 757-3084</w:t>
      </w:r>
      <w:r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 xml:space="preserve">                                                                              </w:t>
      </w:r>
      <w:r w:rsidRPr="001848BE">
        <w:rPr>
          <w:rFonts w:ascii="Meiryo" w:eastAsia="Meiryo" w:hAnsi="Meiryo" w:cs="Meiryo" w:hint="eastAsia"/>
          <w:color w:val="1F497D"/>
          <w:sz w:val="16"/>
          <w:szCs w:val="16"/>
          <w:lang w:val="fr-CA" w:eastAsia="fr-CA"/>
        </w:rPr>
        <w:t>Site Internet :</w:t>
      </w:r>
      <w:r w:rsidR="0048369B"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  <w:t xml:space="preserve"> www.sdem.ca/filem</w:t>
      </w:r>
    </w:p>
    <w:p w14:paraId="6CD5E01E" w14:textId="77777777" w:rsidR="001848BE" w:rsidRPr="001848BE" w:rsidRDefault="001848BE" w:rsidP="001848BE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</w:p>
    <w:p w14:paraId="6403C912" w14:textId="77777777" w:rsidR="00540D49" w:rsidRPr="001848BE" w:rsidRDefault="00540D49">
      <w:pPr>
        <w:spacing w:after="0" w:line="240" w:lineRule="auto"/>
        <w:rPr>
          <w:rFonts w:ascii="Meiryo" w:eastAsia="Meiryo" w:hAnsi="Meiryo" w:cs="Meiryo"/>
          <w:color w:val="1F497D"/>
          <w:sz w:val="16"/>
          <w:szCs w:val="16"/>
          <w:lang w:val="fr-CA" w:eastAsia="fr-CA"/>
        </w:rPr>
      </w:pPr>
    </w:p>
    <w:sectPr w:rsidR="00540D49" w:rsidRPr="001848BE" w:rsidSect="00224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B123" w14:textId="77777777" w:rsidR="00670B06" w:rsidRDefault="00670B06">
      <w:pPr>
        <w:spacing w:after="0" w:line="240" w:lineRule="auto"/>
      </w:pPr>
      <w:r>
        <w:separator/>
      </w:r>
    </w:p>
  </w:endnote>
  <w:endnote w:type="continuationSeparator" w:id="0">
    <w:p w14:paraId="21FC14CF" w14:textId="77777777" w:rsidR="00670B06" w:rsidRDefault="0067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F68EA" w14:textId="77777777" w:rsidR="00765B40" w:rsidRDefault="00765B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F5C" w14:textId="453892C1" w:rsidR="00BB1A41" w:rsidRPr="00091035" w:rsidRDefault="0044298D" w:rsidP="00BB1A41">
    <w:pPr>
      <w:pStyle w:val="Pieddepage"/>
      <w:rPr>
        <w:lang w:val="en-CA"/>
      </w:rPr>
    </w:pPr>
    <w:r>
      <w:rPr>
        <w:lang w:val="en-CA"/>
      </w:rPr>
      <w:t>20</w:t>
    </w:r>
    <w:r w:rsidR="008771AD">
      <w:rPr>
        <w:lang w:val="en-CA"/>
      </w:rPr>
      <w:t>2</w:t>
    </w:r>
    <w:r w:rsidR="00765B40">
      <w:rPr>
        <w:lang w:val="en-C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EA52" w14:textId="77777777" w:rsidR="00765B40" w:rsidRDefault="00765B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589A" w14:textId="77777777" w:rsidR="00670B06" w:rsidRDefault="00670B06">
      <w:pPr>
        <w:spacing w:after="0" w:line="240" w:lineRule="auto"/>
      </w:pPr>
      <w:r>
        <w:separator/>
      </w:r>
    </w:p>
  </w:footnote>
  <w:footnote w:type="continuationSeparator" w:id="0">
    <w:p w14:paraId="5DCFC14D" w14:textId="77777777" w:rsidR="00670B06" w:rsidRDefault="0067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5DF8" w14:textId="77777777" w:rsidR="00765B40" w:rsidRDefault="00765B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C5BD" w14:textId="77777777" w:rsidR="00765B40" w:rsidRDefault="00765B4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8F81" w14:textId="77777777" w:rsidR="00765B40" w:rsidRDefault="00765B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FE54620E"/>
    <w:lvl w:ilvl="0" w:tplc="E6640BB8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12A8"/>
    <w:multiLevelType w:val="hybridMultilevel"/>
    <w:tmpl w:val="E170391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epuce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5974">
    <w:abstractNumId w:val="0"/>
  </w:num>
  <w:num w:numId="2" w16cid:durableId="2137212995">
    <w:abstractNumId w:val="3"/>
  </w:num>
  <w:num w:numId="3" w16cid:durableId="1195652409">
    <w:abstractNumId w:val="3"/>
    <w:lvlOverride w:ilvl="0">
      <w:startOverride w:val="1"/>
    </w:lvlOverride>
  </w:num>
  <w:num w:numId="4" w16cid:durableId="1784378531">
    <w:abstractNumId w:val="1"/>
  </w:num>
  <w:num w:numId="5" w16cid:durableId="11005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28"/>
    <w:rsid w:val="00006DB7"/>
    <w:rsid w:val="00016DC0"/>
    <w:rsid w:val="0002504F"/>
    <w:rsid w:val="000340EA"/>
    <w:rsid w:val="00035A09"/>
    <w:rsid w:val="00036EB9"/>
    <w:rsid w:val="00071052"/>
    <w:rsid w:val="00071E6B"/>
    <w:rsid w:val="00091035"/>
    <w:rsid w:val="000A1504"/>
    <w:rsid w:val="001848BE"/>
    <w:rsid w:val="001B37DF"/>
    <w:rsid w:val="00207942"/>
    <w:rsid w:val="00215E28"/>
    <w:rsid w:val="002205B0"/>
    <w:rsid w:val="00224CEC"/>
    <w:rsid w:val="00225582"/>
    <w:rsid w:val="002478B5"/>
    <w:rsid w:val="002B7FD1"/>
    <w:rsid w:val="002E6DA3"/>
    <w:rsid w:val="0031498C"/>
    <w:rsid w:val="00373DE4"/>
    <w:rsid w:val="003B3030"/>
    <w:rsid w:val="003D5423"/>
    <w:rsid w:val="003F1B3F"/>
    <w:rsid w:val="004118B2"/>
    <w:rsid w:val="0044298D"/>
    <w:rsid w:val="004477F3"/>
    <w:rsid w:val="0048369B"/>
    <w:rsid w:val="004B0777"/>
    <w:rsid w:val="004B3162"/>
    <w:rsid w:val="004C20C7"/>
    <w:rsid w:val="004E5FA3"/>
    <w:rsid w:val="0052087E"/>
    <w:rsid w:val="00540D49"/>
    <w:rsid w:val="0055223D"/>
    <w:rsid w:val="0059082B"/>
    <w:rsid w:val="005A4990"/>
    <w:rsid w:val="006104F2"/>
    <w:rsid w:val="006258F7"/>
    <w:rsid w:val="00670B06"/>
    <w:rsid w:val="006A1E51"/>
    <w:rsid w:val="006D0CEA"/>
    <w:rsid w:val="006D151C"/>
    <w:rsid w:val="0071698E"/>
    <w:rsid w:val="00725E91"/>
    <w:rsid w:val="00765B40"/>
    <w:rsid w:val="007701F1"/>
    <w:rsid w:val="007B5C60"/>
    <w:rsid w:val="007C5632"/>
    <w:rsid w:val="007E3575"/>
    <w:rsid w:val="008245FB"/>
    <w:rsid w:val="00832930"/>
    <w:rsid w:val="00842A2A"/>
    <w:rsid w:val="00842F62"/>
    <w:rsid w:val="00846675"/>
    <w:rsid w:val="0085093E"/>
    <w:rsid w:val="008510B7"/>
    <w:rsid w:val="0086500A"/>
    <w:rsid w:val="008771AD"/>
    <w:rsid w:val="00887C4F"/>
    <w:rsid w:val="008A4AC8"/>
    <w:rsid w:val="008C4B5C"/>
    <w:rsid w:val="008C4C9C"/>
    <w:rsid w:val="008D55DA"/>
    <w:rsid w:val="008E6C3B"/>
    <w:rsid w:val="00927E89"/>
    <w:rsid w:val="00930B30"/>
    <w:rsid w:val="0095632F"/>
    <w:rsid w:val="00965BB3"/>
    <w:rsid w:val="009D4F21"/>
    <w:rsid w:val="009E3790"/>
    <w:rsid w:val="00A03AD9"/>
    <w:rsid w:val="00A0613A"/>
    <w:rsid w:val="00A07199"/>
    <w:rsid w:val="00A63B28"/>
    <w:rsid w:val="00AD0AD6"/>
    <w:rsid w:val="00AD6D1F"/>
    <w:rsid w:val="00AE02A6"/>
    <w:rsid w:val="00AE70D1"/>
    <w:rsid w:val="00AF10E9"/>
    <w:rsid w:val="00AF74E1"/>
    <w:rsid w:val="00B326DB"/>
    <w:rsid w:val="00B81D34"/>
    <w:rsid w:val="00B83934"/>
    <w:rsid w:val="00BB1A41"/>
    <w:rsid w:val="00BC7E55"/>
    <w:rsid w:val="00C3672C"/>
    <w:rsid w:val="00C722FA"/>
    <w:rsid w:val="00C92662"/>
    <w:rsid w:val="00C96550"/>
    <w:rsid w:val="00CC75BE"/>
    <w:rsid w:val="00D01FFA"/>
    <w:rsid w:val="00D17398"/>
    <w:rsid w:val="00D573C5"/>
    <w:rsid w:val="00D61835"/>
    <w:rsid w:val="00D67AF4"/>
    <w:rsid w:val="00D82E4E"/>
    <w:rsid w:val="00DB0530"/>
    <w:rsid w:val="00DB3C18"/>
    <w:rsid w:val="00DC47F9"/>
    <w:rsid w:val="00E047EE"/>
    <w:rsid w:val="00E103A5"/>
    <w:rsid w:val="00E24616"/>
    <w:rsid w:val="00E33192"/>
    <w:rsid w:val="00E337B4"/>
    <w:rsid w:val="00ED261E"/>
    <w:rsid w:val="00ED4184"/>
    <w:rsid w:val="00EE029F"/>
    <w:rsid w:val="00EE5387"/>
    <w:rsid w:val="00F37490"/>
    <w:rsid w:val="00F65183"/>
    <w:rsid w:val="00F76548"/>
    <w:rsid w:val="00FC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799A"/>
  <w15:docId w15:val="{04B90439-4A4D-417D-B268-5A55AB66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fr-FR" w:eastAsia="fr-F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FB"/>
  </w:style>
  <w:style w:type="paragraph" w:styleId="Titre1">
    <w:name w:val="heading 1"/>
    <w:basedOn w:val="Normal"/>
    <w:next w:val="Normal"/>
    <w:link w:val="Titre1Car"/>
    <w:uiPriority w:val="9"/>
    <w:qFormat/>
    <w:rsid w:val="00225582"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5582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25582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reCar">
    <w:name w:val="Titre Car"/>
    <w:basedOn w:val="Policepardfaut"/>
    <w:link w:val="Titre"/>
    <w:uiPriority w:val="10"/>
    <w:rsid w:val="0022558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Grilledutableau">
    <w:name w:val="Table Grid"/>
    <w:basedOn w:val="TableauNormal"/>
    <w:uiPriority w:val="39"/>
    <w:rsid w:val="0022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225582"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25582"/>
    <w:rPr>
      <w:b/>
      <w:bCs/>
      <w:color w:val="5B9BD5" w:themeColor="accen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225582"/>
    <w:rPr>
      <w:b/>
      <w:bCs/>
      <w:caps/>
      <w:color w:val="1F4E79" w:themeColor="accent1" w:themeShade="80"/>
      <w:sz w:val="28"/>
    </w:rPr>
  </w:style>
  <w:style w:type="table" w:customStyle="1" w:styleId="Tableaudeconseil">
    <w:name w:val="Tableau de conseil"/>
    <w:basedOn w:val="TableauNormal"/>
    <w:uiPriority w:val="99"/>
    <w:rsid w:val="0022558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225582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Textedelespacerserv">
    <w:name w:val="Placeholder Text"/>
    <w:basedOn w:val="Policepardfaut"/>
    <w:uiPriority w:val="99"/>
    <w:semiHidden/>
    <w:rsid w:val="00225582"/>
    <w:rPr>
      <w:color w:val="808080"/>
    </w:rPr>
  </w:style>
  <w:style w:type="paragraph" w:styleId="Sansinterligne">
    <w:name w:val="No Spacing"/>
    <w:uiPriority w:val="36"/>
    <w:qFormat/>
    <w:rsid w:val="0022558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225582"/>
    <w:rPr>
      <w:b/>
      <w:bCs/>
      <w:color w:val="5B9BD5" w:themeColor="accent1"/>
      <w:sz w:val="24"/>
    </w:rPr>
  </w:style>
  <w:style w:type="paragraph" w:styleId="Listepuces">
    <w:name w:val="List Bullet"/>
    <w:basedOn w:val="Normal"/>
    <w:uiPriority w:val="1"/>
    <w:unhideWhenUsed/>
    <w:qFormat/>
    <w:rsid w:val="00225582"/>
    <w:pPr>
      <w:numPr>
        <w:numId w:val="3"/>
      </w:numPr>
      <w:spacing w:after="60"/>
    </w:pPr>
  </w:style>
  <w:style w:type="paragraph" w:styleId="En-tte">
    <w:name w:val="header"/>
    <w:basedOn w:val="Normal"/>
    <w:link w:val="En-tteCar"/>
    <w:uiPriority w:val="99"/>
    <w:unhideWhenUsed/>
    <w:rsid w:val="00225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5582"/>
  </w:style>
  <w:style w:type="paragraph" w:styleId="Pieddepage">
    <w:name w:val="footer"/>
    <w:basedOn w:val="Normal"/>
    <w:link w:val="PieddepageCar"/>
    <w:uiPriority w:val="99"/>
    <w:unhideWhenUsed/>
    <w:rsid w:val="00225582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25582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TableauGrille4-Accentuation11">
    <w:name w:val="Tableau Grille 4 - Accentuation 11"/>
    <w:basedOn w:val="TableauNormal"/>
    <w:uiPriority w:val="49"/>
    <w:rsid w:val="002255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etableauclaire1">
    <w:name w:val="Grille de tableau claire1"/>
    <w:basedOn w:val="TableauNormal"/>
    <w:uiPriority w:val="40"/>
    <w:rsid w:val="002255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objectifduprojet">
    <w:name w:val="Tableau d’objectif du projet"/>
    <w:basedOn w:val="TableauNormal"/>
    <w:uiPriority w:val="99"/>
    <w:rsid w:val="00225582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Notedebasdepage">
    <w:name w:val="footnote text"/>
    <w:basedOn w:val="Normal"/>
    <w:link w:val="NotedebasdepageCar"/>
    <w:uiPriority w:val="12"/>
    <w:unhideWhenUsed/>
    <w:rsid w:val="00225582"/>
    <w:pPr>
      <w:spacing w:before="140" w:after="0" w:line="240" w:lineRule="auto"/>
    </w:pPr>
    <w:rPr>
      <w:i/>
      <w:iCs/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12"/>
    <w:rsid w:val="00225582"/>
    <w:rPr>
      <w:i/>
      <w:iCs/>
      <w:sz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558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E70D1"/>
    <w:rPr>
      <w:color w:val="40ACD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ubois\AppData\Roaming\Microsoft\Templates\Objectif%20g&#233;n&#233;ral%20de%20projet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645A-504C-42C5-B2DD-8E9AA633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Objectif général de projet</Template>
  <TotalTime>107</TotalTime>
  <Pages>4</Pages>
  <Words>455</Words>
  <Characters>2653</Characters>
  <Application>Microsoft Office Word</Application>
  <DocSecurity>0</DocSecurity>
  <Lines>142</Lines>
  <Paragraphs>70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En-têtes</vt:lpstr>
      </vt:variant>
      <vt:variant>
        <vt:i4>11</vt:i4>
      </vt:variant>
    </vt:vector>
  </HeadingPairs>
  <TitlesOfParts>
    <vt:vector size="12" baseType="lpstr">
      <vt:lpstr/>
      <vt:lpstr>Présentation</vt:lpstr>
      <vt:lpstr>    Historique et description du projet</vt:lpstr>
      <vt:lpstr>    Objectif du projet</vt:lpstr>
      <vt:lpstr>    Exigences principales</vt:lpstr>
      <vt:lpstr>    Livrables</vt:lpstr>
      <vt:lpstr>    Parties affectées</vt:lpstr>
      <vt:lpstr>    Systèmes ou processus d’entreprise affectés</vt:lpstr>
      <vt:lpstr>    Exclusions spécifiques de l’objectif</vt:lpstr>
      <vt:lpstr>    Plan de mise en œuvre</vt:lpstr>
      <vt:lpstr>    Chronologie/planification principale</vt:lpstr>
      <vt:lpstr>Approbation et autorisation</vt:lpstr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Société de développement économique de Malartic</dc:creator>
  <cp:keywords/>
  <cp:lastModifiedBy>Isaac Juteau</cp:lastModifiedBy>
  <cp:revision>14</cp:revision>
  <cp:lastPrinted>2025-11-12T14:42:00Z</cp:lastPrinted>
  <dcterms:created xsi:type="dcterms:W3CDTF">2024-10-29T20:04:00Z</dcterms:created>
  <dcterms:modified xsi:type="dcterms:W3CDTF">2026-01-29T18:07:00Z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